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4DA" w:rsidRDefault="009679C2" w:rsidP="009679C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Musterbrief „Kündigung eines Telekommunikationsvertrages wegen nicht ausschließlich begünstigender Änderung der Vertragsbedingungen“</w:t>
      </w:r>
    </w:p>
    <w:p w:rsidR="009679C2" w:rsidRDefault="009679C2" w:rsidP="009679C2">
      <w:pPr>
        <w:spacing w:after="0" w:line="240" w:lineRule="auto"/>
        <w:rPr>
          <w:rFonts w:ascii="Arial" w:hAnsi="Arial" w:cs="Arial"/>
          <w:b/>
        </w:rPr>
      </w:pPr>
    </w:p>
    <w:p w:rsidR="009679C2" w:rsidRDefault="009679C2" w:rsidP="009679C2">
      <w:pPr>
        <w:spacing w:after="0" w:line="240" w:lineRule="auto"/>
        <w:rPr>
          <w:rFonts w:ascii="Arial" w:hAnsi="Arial" w:cs="Arial"/>
          <w:b/>
        </w:rPr>
      </w:pPr>
    </w:p>
    <w:p w:rsidR="009679C2" w:rsidRDefault="009679C2" w:rsidP="009679C2">
      <w:pPr>
        <w:spacing w:after="0" w:line="240" w:lineRule="auto"/>
        <w:rPr>
          <w:rFonts w:ascii="Arial" w:hAnsi="Arial" w:cs="Arial"/>
          <w:b/>
        </w:rPr>
      </w:pPr>
    </w:p>
    <w:sdt>
      <w:sdtPr>
        <w:rPr>
          <w:rFonts w:ascii="Arial" w:hAnsi="Arial" w:cs="Arial"/>
        </w:rPr>
        <w:id w:val="1548035830"/>
        <w:placeholder>
          <w:docPart w:val="D0A7E357ABE143159BF0413C5DDCC157"/>
        </w:placeholder>
        <w:showingPlcHdr/>
        <w:text/>
      </w:sdtPr>
      <w:sdtContent>
        <w:p w:rsidR="009679C2" w:rsidRDefault="009679C2" w:rsidP="009679C2">
          <w:pPr>
            <w:spacing w:after="0" w:line="240" w:lineRule="auto"/>
            <w:rPr>
              <w:rFonts w:ascii="Arial" w:hAnsi="Arial" w:cs="Arial"/>
            </w:rPr>
          </w:pPr>
          <w:r w:rsidRPr="009679C2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Ihren Vor- und Nachnamen</w:t>
          </w:r>
          <w:r w:rsidRPr="009679C2">
            <w:rPr>
              <w:rStyle w:val="Platzhaltertext"/>
              <w:rFonts w:ascii="Arial" w:hAnsi="Arial" w:cs="Arial"/>
            </w:rPr>
            <w:t xml:space="preserve"> einzugeben.</w:t>
          </w:r>
        </w:p>
      </w:sdtContent>
    </w:sdt>
    <w:sdt>
      <w:sdtPr>
        <w:rPr>
          <w:rFonts w:ascii="Arial" w:hAnsi="Arial" w:cs="Arial"/>
        </w:rPr>
        <w:id w:val="1609545499"/>
        <w:placeholder>
          <w:docPart w:val="6CB6514115EF4B0BB92F7B2622FD0975"/>
        </w:placeholder>
        <w:showingPlcHdr/>
        <w:text/>
      </w:sdtPr>
      <w:sdtContent>
        <w:p w:rsidR="009679C2" w:rsidRDefault="009679C2" w:rsidP="009679C2">
          <w:pPr>
            <w:spacing w:after="0" w:line="240" w:lineRule="auto"/>
            <w:rPr>
              <w:rFonts w:ascii="Arial" w:hAnsi="Arial" w:cs="Arial"/>
            </w:rPr>
          </w:pPr>
          <w:r w:rsidRPr="009679C2">
            <w:rPr>
              <w:rStyle w:val="Platzhaltertext"/>
              <w:rFonts w:ascii="Arial" w:hAnsi="Arial" w:cs="Arial"/>
            </w:rPr>
            <w:t xml:space="preserve">Klicken Sie hier, </w:t>
          </w:r>
          <w:r>
            <w:rPr>
              <w:rStyle w:val="Platzhaltertext"/>
              <w:rFonts w:ascii="Arial" w:hAnsi="Arial" w:cs="Arial"/>
            </w:rPr>
            <w:t xml:space="preserve">um Ihre Anschrift </w:t>
          </w:r>
          <w:r w:rsidRPr="009679C2">
            <w:rPr>
              <w:rStyle w:val="Platzhaltertext"/>
              <w:rFonts w:ascii="Arial" w:hAnsi="Arial" w:cs="Arial"/>
            </w:rPr>
            <w:t>einzugeben.</w:t>
          </w:r>
        </w:p>
      </w:sdtContent>
    </w:sdt>
    <w:sdt>
      <w:sdtPr>
        <w:rPr>
          <w:rFonts w:ascii="Arial" w:hAnsi="Arial" w:cs="Arial"/>
        </w:rPr>
        <w:id w:val="1466004098"/>
        <w:placeholder>
          <w:docPart w:val="D5A49DB25F5F4B21BE20392CBC375DF2"/>
        </w:placeholder>
        <w:showingPlcHdr/>
        <w:text/>
      </w:sdtPr>
      <w:sdtContent>
        <w:p w:rsidR="009679C2" w:rsidRDefault="009679C2" w:rsidP="009679C2">
          <w:pPr>
            <w:spacing w:after="0" w:line="240" w:lineRule="auto"/>
            <w:rPr>
              <w:rFonts w:ascii="Arial" w:hAnsi="Arial" w:cs="Arial"/>
            </w:rPr>
          </w:pPr>
          <w:r w:rsidRPr="009679C2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 xml:space="preserve">Ihre PLZ und den </w:t>
          </w:r>
          <w:proofErr w:type="spellStart"/>
          <w:r>
            <w:rPr>
              <w:rStyle w:val="Platzhaltertext"/>
              <w:rFonts w:ascii="Arial" w:hAnsi="Arial" w:cs="Arial"/>
            </w:rPr>
            <w:t>Ort</w:t>
          </w:r>
          <w:proofErr w:type="spellEnd"/>
          <w:r w:rsidRPr="009679C2">
            <w:rPr>
              <w:rStyle w:val="Platzhaltertext"/>
              <w:rFonts w:ascii="Arial" w:hAnsi="Arial" w:cs="Arial"/>
            </w:rPr>
            <w:t xml:space="preserve"> einzugeben.</w:t>
          </w:r>
        </w:p>
      </w:sdtContent>
    </w:sdt>
    <w:p w:rsidR="009679C2" w:rsidRDefault="009679C2" w:rsidP="009679C2">
      <w:pPr>
        <w:spacing w:after="0" w:line="240" w:lineRule="auto"/>
        <w:rPr>
          <w:rFonts w:ascii="Arial" w:hAnsi="Arial" w:cs="Arial"/>
        </w:rPr>
      </w:pPr>
    </w:p>
    <w:p w:rsidR="009679C2" w:rsidRDefault="009679C2" w:rsidP="009679C2">
      <w:pPr>
        <w:spacing w:after="0" w:line="240" w:lineRule="auto"/>
        <w:rPr>
          <w:rFonts w:ascii="Arial" w:hAnsi="Arial" w:cs="Arial"/>
        </w:rPr>
      </w:pPr>
    </w:p>
    <w:p w:rsidR="009679C2" w:rsidRDefault="009679C2" w:rsidP="009679C2">
      <w:pPr>
        <w:spacing w:after="0" w:line="240" w:lineRule="auto"/>
        <w:rPr>
          <w:rFonts w:ascii="Arial" w:hAnsi="Arial" w:cs="Arial"/>
        </w:rPr>
      </w:pPr>
    </w:p>
    <w:p w:rsidR="009679C2" w:rsidRDefault="009679C2" w:rsidP="009679C2">
      <w:pPr>
        <w:spacing w:after="0" w:line="240" w:lineRule="auto"/>
        <w:rPr>
          <w:rFonts w:ascii="Arial" w:hAnsi="Arial" w:cs="Arial"/>
        </w:rPr>
      </w:pPr>
    </w:p>
    <w:p w:rsidR="009679C2" w:rsidRDefault="009679C2" w:rsidP="009679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EINSCHREIBEN</w:t>
      </w:r>
    </w:p>
    <w:sdt>
      <w:sdtPr>
        <w:rPr>
          <w:rFonts w:ascii="Arial" w:hAnsi="Arial" w:cs="Arial"/>
        </w:rPr>
        <w:id w:val="-1796053800"/>
        <w:placeholder>
          <w:docPart w:val="77A0102F861449419B4754CF3C738C2E"/>
        </w:placeholder>
        <w:showingPlcHdr/>
        <w:text/>
      </w:sdtPr>
      <w:sdtContent>
        <w:p w:rsidR="009679C2" w:rsidRDefault="009679C2" w:rsidP="009679C2">
          <w:pPr>
            <w:spacing w:after="0" w:line="240" w:lineRule="auto"/>
            <w:rPr>
              <w:rFonts w:ascii="Arial" w:hAnsi="Arial" w:cs="Arial"/>
            </w:rPr>
          </w:pPr>
          <w:r w:rsidRPr="009679C2">
            <w:rPr>
              <w:rStyle w:val="Platzhaltertext"/>
              <w:rFonts w:ascii="Arial" w:hAnsi="Arial" w:cs="Arial"/>
            </w:rPr>
            <w:t>Klicken Sie hier, um d</w:t>
          </w:r>
          <w:r>
            <w:rPr>
              <w:rStyle w:val="Platzhaltertext"/>
              <w:rFonts w:ascii="Arial" w:hAnsi="Arial" w:cs="Arial"/>
            </w:rPr>
            <w:t xml:space="preserve">en Namen </w:t>
          </w:r>
          <w:r w:rsidRPr="009679C2">
            <w:rPr>
              <w:rStyle w:val="Platzhaltertext"/>
              <w:rFonts w:ascii="Arial" w:hAnsi="Arial" w:cs="Arial"/>
            </w:rPr>
            <w:t>vom Unternehmen einzugeben.</w:t>
          </w:r>
        </w:p>
      </w:sdtContent>
    </w:sdt>
    <w:sdt>
      <w:sdtPr>
        <w:rPr>
          <w:rFonts w:ascii="Arial" w:hAnsi="Arial" w:cs="Arial"/>
        </w:rPr>
        <w:id w:val="-426120964"/>
        <w:placeholder>
          <w:docPart w:val="56D669A4D59B4F6282BC12AA2E67AB3A"/>
        </w:placeholder>
        <w:showingPlcHdr/>
        <w:text/>
      </w:sdtPr>
      <w:sdtContent>
        <w:p w:rsidR="009679C2" w:rsidRDefault="009679C2" w:rsidP="009679C2">
          <w:pPr>
            <w:spacing w:after="0" w:line="240" w:lineRule="auto"/>
            <w:rPr>
              <w:rFonts w:ascii="Arial" w:hAnsi="Arial" w:cs="Arial"/>
            </w:rPr>
          </w:pPr>
          <w:r w:rsidRPr="009679C2">
            <w:rPr>
              <w:rStyle w:val="Platzhaltertext"/>
              <w:rFonts w:ascii="Arial" w:hAnsi="Arial" w:cs="Arial"/>
            </w:rPr>
            <w:t xml:space="preserve">Klicken Sie hier, </w:t>
          </w:r>
          <w:r>
            <w:rPr>
              <w:rStyle w:val="Platzhaltertext"/>
              <w:rFonts w:ascii="Arial" w:hAnsi="Arial" w:cs="Arial"/>
            </w:rPr>
            <w:t xml:space="preserve">um die Anschrift vom Unternehmen </w:t>
          </w:r>
          <w:r w:rsidRPr="009679C2">
            <w:rPr>
              <w:rStyle w:val="Platzhaltertext"/>
              <w:rFonts w:ascii="Arial" w:hAnsi="Arial" w:cs="Arial"/>
            </w:rPr>
            <w:t>einzugeben.</w:t>
          </w:r>
        </w:p>
      </w:sdtContent>
    </w:sdt>
    <w:sdt>
      <w:sdtPr>
        <w:rPr>
          <w:rFonts w:ascii="Arial" w:hAnsi="Arial" w:cs="Arial"/>
        </w:rPr>
        <w:id w:val="1345208659"/>
        <w:placeholder>
          <w:docPart w:val="ACFF157DB6424F01BBA6CFBC1DDB0FA8"/>
        </w:placeholder>
        <w:showingPlcHdr/>
        <w:text/>
      </w:sdtPr>
      <w:sdtContent>
        <w:p w:rsidR="009679C2" w:rsidRDefault="009679C2" w:rsidP="009679C2">
          <w:pPr>
            <w:spacing w:after="0" w:line="240" w:lineRule="auto"/>
            <w:rPr>
              <w:rFonts w:ascii="Arial" w:hAnsi="Arial" w:cs="Arial"/>
            </w:rPr>
          </w:pPr>
          <w:r w:rsidRPr="009679C2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die PLZ und den Ort vom Unternehmen</w:t>
          </w:r>
          <w:r w:rsidRPr="009679C2">
            <w:rPr>
              <w:rStyle w:val="Platzhaltertext"/>
              <w:rFonts w:ascii="Arial" w:hAnsi="Arial" w:cs="Arial"/>
            </w:rPr>
            <w:t xml:space="preserve"> einzugeben.</w:t>
          </w:r>
        </w:p>
      </w:sdtContent>
    </w:sdt>
    <w:p w:rsidR="009679C2" w:rsidRDefault="009679C2" w:rsidP="009679C2">
      <w:pPr>
        <w:spacing w:after="0" w:line="240" w:lineRule="auto"/>
        <w:rPr>
          <w:rFonts w:ascii="Arial" w:hAnsi="Arial" w:cs="Arial"/>
        </w:rPr>
      </w:pPr>
    </w:p>
    <w:p w:rsidR="009679C2" w:rsidRDefault="009679C2" w:rsidP="009679C2">
      <w:pPr>
        <w:spacing w:after="0" w:line="240" w:lineRule="auto"/>
        <w:rPr>
          <w:rFonts w:ascii="Arial" w:hAnsi="Arial" w:cs="Arial"/>
        </w:rPr>
      </w:pPr>
    </w:p>
    <w:p w:rsidR="009679C2" w:rsidRDefault="009679C2" w:rsidP="009679C2">
      <w:pPr>
        <w:tabs>
          <w:tab w:val="left" w:pos="538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40995161"/>
          <w:placeholder>
            <w:docPart w:val="20360382B795429C8E093856B8F93E6F"/>
          </w:placeholder>
          <w:showingPlcHdr/>
          <w:text/>
        </w:sdtPr>
        <w:sdtContent>
          <w:r w:rsidRPr="009679C2">
            <w:rPr>
              <w:rStyle w:val="Platzhaltertext"/>
              <w:rFonts w:ascii="Arial" w:hAnsi="Arial" w:cs="Arial"/>
            </w:rPr>
            <w:t>Klicken</w:t>
          </w:r>
          <w:r>
            <w:rPr>
              <w:rStyle w:val="Platzhaltertext"/>
              <w:rFonts w:ascii="Arial" w:hAnsi="Arial" w:cs="Arial"/>
            </w:rPr>
            <w:t xml:space="preserve"> </w:t>
          </w:r>
          <w:r w:rsidRPr="009679C2">
            <w:rPr>
              <w:rStyle w:val="Platzhaltertext"/>
              <w:rFonts w:ascii="Arial" w:hAnsi="Arial" w:cs="Arial"/>
            </w:rPr>
            <w:t xml:space="preserve">Sie hier, um </w:t>
          </w:r>
          <w:r>
            <w:rPr>
              <w:rStyle w:val="Platzhaltertext"/>
              <w:rFonts w:ascii="Arial" w:hAnsi="Arial" w:cs="Arial"/>
            </w:rPr>
            <w:t>den Ort</w:t>
          </w:r>
          <w:r w:rsidRPr="009679C2">
            <w:rPr>
              <w:rStyle w:val="Platzhaltertext"/>
              <w:rFonts w:ascii="Arial" w:hAnsi="Arial" w:cs="Arial"/>
            </w:rPr>
            <w:t xml:space="preserve"> einzugeben.</w:t>
          </w:r>
        </w:sdtContent>
      </w:sdt>
      <w:r>
        <w:rPr>
          <w:rFonts w:ascii="Arial" w:hAnsi="Arial" w:cs="Arial"/>
        </w:rPr>
        <w:t xml:space="preserve">, </w:t>
      </w:r>
      <w:sdt>
        <w:sdtPr>
          <w:rPr>
            <w:rFonts w:ascii="Arial" w:hAnsi="Arial" w:cs="Arial"/>
          </w:rPr>
          <w:id w:val="-249049824"/>
          <w:placeholder>
            <w:docPart w:val="5E62D6D0AD774E249D82199A1FF484C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9679C2">
            <w:rPr>
              <w:rStyle w:val="Platzhaltertext"/>
              <w:rFonts w:ascii="Arial" w:hAnsi="Arial" w:cs="Arial"/>
            </w:rPr>
            <w:t>Klicken Sie</w:t>
          </w:r>
          <w:r>
            <w:rPr>
              <w:rStyle w:val="Platzhaltertext"/>
              <w:rFonts w:ascii="Arial" w:hAnsi="Arial" w:cs="Arial"/>
            </w:rPr>
            <w:t xml:space="preserve"> hier</w:t>
          </w:r>
          <w:r w:rsidRPr="009679C2">
            <w:rPr>
              <w:rStyle w:val="Platzhaltertext"/>
              <w:rFonts w:ascii="Arial" w:hAnsi="Arial" w:cs="Arial"/>
            </w:rPr>
            <w:t>, um ein Datum einzugeben.</w:t>
          </w:r>
        </w:sdtContent>
      </w:sdt>
    </w:p>
    <w:p w:rsidR="009679C2" w:rsidRDefault="009679C2" w:rsidP="009679C2">
      <w:pPr>
        <w:tabs>
          <w:tab w:val="left" w:pos="6804"/>
        </w:tabs>
        <w:spacing w:after="0" w:line="240" w:lineRule="auto"/>
        <w:rPr>
          <w:rFonts w:ascii="Arial" w:hAnsi="Arial" w:cs="Arial"/>
        </w:rPr>
      </w:pPr>
    </w:p>
    <w:p w:rsidR="009679C2" w:rsidRDefault="009679C2" w:rsidP="009679C2">
      <w:pPr>
        <w:tabs>
          <w:tab w:val="left" w:pos="6804"/>
        </w:tabs>
        <w:spacing w:after="0" w:line="240" w:lineRule="auto"/>
        <w:rPr>
          <w:rFonts w:ascii="Arial" w:hAnsi="Arial" w:cs="Arial"/>
          <w:b/>
        </w:rPr>
      </w:pPr>
    </w:p>
    <w:p w:rsidR="009679C2" w:rsidRDefault="009679C2" w:rsidP="009679C2">
      <w:pPr>
        <w:tabs>
          <w:tab w:val="left" w:pos="6804"/>
        </w:tabs>
        <w:spacing w:after="0" w:line="240" w:lineRule="auto"/>
        <w:rPr>
          <w:rFonts w:ascii="Arial" w:hAnsi="Arial" w:cs="Arial"/>
          <w:b/>
        </w:rPr>
      </w:pPr>
    </w:p>
    <w:p w:rsidR="009679C2" w:rsidRDefault="009679C2" w:rsidP="009679C2">
      <w:pPr>
        <w:tabs>
          <w:tab w:val="left" w:pos="6804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Kündigung des Vertrages nach §135 (8) TKG, Kundennummer: </w:t>
      </w:r>
      <w:sdt>
        <w:sdtPr>
          <w:rPr>
            <w:rFonts w:ascii="Arial" w:hAnsi="Arial" w:cs="Arial"/>
            <w:b/>
          </w:rPr>
          <w:id w:val="-1739008166"/>
          <w:placeholder>
            <w:docPart w:val="BD9E5BA411644672A76683226789EBEA"/>
          </w:placeholder>
          <w:showingPlcHdr/>
        </w:sdtPr>
        <w:sdtContent>
          <w:r w:rsidRPr="009679C2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Ihre Kundennummer</w:t>
          </w:r>
          <w:r w:rsidRPr="009679C2">
            <w:rPr>
              <w:rStyle w:val="Platzhaltertext"/>
              <w:rFonts w:ascii="Arial" w:hAnsi="Arial" w:cs="Arial"/>
            </w:rPr>
            <w:t xml:space="preserve"> einzugeben.</w:t>
          </w:r>
        </w:sdtContent>
      </w:sdt>
    </w:p>
    <w:p w:rsidR="009679C2" w:rsidRDefault="009679C2" w:rsidP="009679C2">
      <w:pPr>
        <w:tabs>
          <w:tab w:val="left" w:pos="6804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Tel. Nr.: </w:t>
      </w:r>
      <w:sdt>
        <w:sdtPr>
          <w:rPr>
            <w:rFonts w:ascii="Arial" w:hAnsi="Arial" w:cs="Arial"/>
            <w:b/>
          </w:rPr>
          <w:id w:val="-1919625403"/>
          <w:placeholder>
            <w:docPart w:val="A5DFAAE6AACA4CF4996AF3745072736C"/>
          </w:placeholder>
          <w:showingPlcHdr/>
          <w:text/>
        </w:sdtPr>
        <w:sdtContent>
          <w:r w:rsidRPr="009679C2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Ihre Telefonnummer</w:t>
          </w:r>
          <w:r w:rsidRPr="009679C2">
            <w:rPr>
              <w:rStyle w:val="Platzhaltertext"/>
              <w:rFonts w:ascii="Arial" w:hAnsi="Arial" w:cs="Arial"/>
            </w:rPr>
            <w:t xml:space="preserve"> einzugeben.</w:t>
          </w:r>
        </w:sdtContent>
      </w:sdt>
    </w:p>
    <w:p w:rsidR="009679C2" w:rsidRDefault="009679C2" w:rsidP="009679C2">
      <w:pPr>
        <w:tabs>
          <w:tab w:val="left" w:pos="6804"/>
        </w:tabs>
        <w:spacing w:after="0" w:line="240" w:lineRule="auto"/>
        <w:rPr>
          <w:rFonts w:ascii="Arial" w:hAnsi="Arial" w:cs="Arial"/>
          <w:b/>
        </w:rPr>
      </w:pPr>
    </w:p>
    <w:p w:rsidR="009679C2" w:rsidRDefault="009679C2" w:rsidP="009679C2">
      <w:pPr>
        <w:tabs>
          <w:tab w:val="left" w:pos="6804"/>
        </w:tabs>
        <w:spacing w:after="0" w:line="240" w:lineRule="auto"/>
        <w:rPr>
          <w:rFonts w:ascii="Arial" w:hAnsi="Arial" w:cs="Arial"/>
        </w:rPr>
      </w:pPr>
    </w:p>
    <w:p w:rsidR="009679C2" w:rsidRDefault="009679C2" w:rsidP="009679C2">
      <w:pPr>
        <w:tabs>
          <w:tab w:val="left" w:pos="680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Sehr geehrte Damen und Herren!</w:t>
      </w:r>
    </w:p>
    <w:p w:rsidR="009679C2" w:rsidRDefault="009679C2" w:rsidP="009679C2">
      <w:pPr>
        <w:tabs>
          <w:tab w:val="left" w:pos="6804"/>
        </w:tabs>
        <w:spacing w:after="0" w:line="240" w:lineRule="auto"/>
        <w:rPr>
          <w:rFonts w:ascii="Arial" w:hAnsi="Arial" w:cs="Arial"/>
        </w:rPr>
      </w:pPr>
    </w:p>
    <w:p w:rsidR="009679C2" w:rsidRDefault="009679C2" w:rsidP="009679C2">
      <w:pPr>
        <w:tabs>
          <w:tab w:val="left" w:pos="680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Mit Schreiben vom </w:t>
      </w:r>
      <w:sdt>
        <w:sdtPr>
          <w:rPr>
            <w:rFonts w:ascii="Arial" w:hAnsi="Arial" w:cs="Arial"/>
          </w:rPr>
          <w:id w:val="1860545981"/>
          <w:placeholder>
            <w:docPart w:val="1209F7ACEF4D44CBAD73013D38CB6D03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9679C2">
            <w:rPr>
              <w:rStyle w:val="Platzhaltertext"/>
              <w:rFonts w:ascii="Arial" w:hAnsi="Arial" w:cs="Arial"/>
            </w:rPr>
            <w:t>Klicken Sie</w:t>
          </w:r>
          <w:r>
            <w:rPr>
              <w:rStyle w:val="Platzhaltertext"/>
              <w:rFonts w:ascii="Arial" w:hAnsi="Arial" w:cs="Arial"/>
            </w:rPr>
            <w:t xml:space="preserve"> hier</w:t>
          </w:r>
          <w:r w:rsidRPr="009679C2">
            <w:rPr>
              <w:rStyle w:val="Platzhaltertext"/>
              <w:rFonts w:ascii="Arial" w:hAnsi="Arial" w:cs="Arial"/>
            </w:rPr>
            <w:t>, um ein Datum einzugeben.</w:t>
          </w:r>
        </w:sdtContent>
      </w:sdt>
      <w:r>
        <w:rPr>
          <w:rFonts w:ascii="Arial" w:hAnsi="Arial" w:cs="Arial"/>
        </w:rPr>
        <w:t xml:space="preserve"> haben Sie mir mitgeteilt, dass es zu einer nicht ausschließlich begünstigenden Änderung der Vertragsbedingungen kommen wird und mich auf das mir zustehende Sonderkündigungsrecht nach § 135 (8) Telekommunikationsgesetz hingewiesen. </w:t>
      </w:r>
    </w:p>
    <w:p w:rsidR="009679C2" w:rsidRDefault="009679C2" w:rsidP="009679C2">
      <w:pPr>
        <w:tabs>
          <w:tab w:val="left" w:pos="6804"/>
        </w:tabs>
        <w:spacing w:after="0" w:line="240" w:lineRule="auto"/>
        <w:rPr>
          <w:rFonts w:ascii="Arial" w:hAnsi="Arial" w:cs="Arial"/>
        </w:rPr>
      </w:pPr>
    </w:p>
    <w:p w:rsidR="009679C2" w:rsidRDefault="009679C2" w:rsidP="009679C2">
      <w:pPr>
        <w:tabs>
          <w:tab w:val="left" w:pos="680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Hiermit mache ich von diesem Kündigungsrecht Gebrauch und kündige meinen Vertrag mit der Kundennummer: </w:t>
      </w:r>
      <w:sdt>
        <w:sdtPr>
          <w:rPr>
            <w:rFonts w:ascii="Arial" w:hAnsi="Arial" w:cs="Arial"/>
          </w:rPr>
          <w:id w:val="-1542203977"/>
          <w:placeholder>
            <w:docPart w:val="60F29A577B05463FA7E31937E297D69B"/>
          </w:placeholder>
          <w:showingPlcHdr/>
          <w:text/>
        </w:sdtPr>
        <w:sdtContent>
          <w:r w:rsidRPr="009679C2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Ihre Kundennummer</w:t>
          </w:r>
          <w:r w:rsidRPr="009679C2">
            <w:rPr>
              <w:rStyle w:val="Platzhaltertext"/>
              <w:rFonts w:ascii="Arial" w:hAnsi="Arial" w:cs="Arial"/>
            </w:rPr>
            <w:t xml:space="preserve"> einzugeben.</w:t>
          </w:r>
        </w:sdtContent>
      </w:sdt>
      <w:r>
        <w:rPr>
          <w:rFonts w:ascii="Arial" w:hAnsi="Arial" w:cs="Arial"/>
        </w:rPr>
        <w:t xml:space="preserve">; Tel. Nr.: </w:t>
      </w:r>
      <w:sdt>
        <w:sdtPr>
          <w:rPr>
            <w:rFonts w:ascii="Arial" w:hAnsi="Arial" w:cs="Arial"/>
          </w:rPr>
          <w:id w:val="809207816"/>
          <w:placeholder>
            <w:docPart w:val="D17BC5694B32463B87C2CC09BC6D4EDE"/>
          </w:placeholder>
          <w:showingPlcHdr/>
          <w:text/>
        </w:sdtPr>
        <w:sdtContent>
          <w:r w:rsidRPr="009679C2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Ihre Tel. Nr.</w:t>
          </w:r>
          <w:r w:rsidRPr="009679C2">
            <w:rPr>
              <w:rStyle w:val="Platzhaltertext"/>
              <w:rFonts w:ascii="Arial" w:hAnsi="Arial" w:cs="Arial"/>
            </w:rPr>
            <w:t xml:space="preserve"> einzugeben.</w:t>
          </w:r>
        </w:sdtContent>
      </w:sdt>
    </w:p>
    <w:p w:rsidR="009679C2" w:rsidRDefault="009679C2" w:rsidP="009679C2">
      <w:pPr>
        <w:tabs>
          <w:tab w:val="left" w:pos="6804"/>
        </w:tabs>
        <w:spacing w:after="0" w:line="240" w:lineRule="auto"/>
        <w:rPr>
          <w:rFonts w:ascii="Arial" w:hAnsi="Arial" w:cs="Arial"/>
        </w:rPr>
      </w:pPr>
    </w:p>
    <w:p w:rsidR="009679C2" w:rsidRDefault="009679C2" w:rsidP="009679C2">
      <w:pPr>
        <w:tabs>
          <w:tab w:val="left" w:pos="680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Ich ersuche Sie um Übermittlung einer schriftlichen Kündigungsbestätigung.</w:t>
      </w:r>
    </w:p>
    <w:p w:rsidR="009679C2" w:rsidRDefault="009679C2" w:rsidP="009679C2">
      <w:pPr>
        <w:tabs>
          <w:tab w:val="left" w:pos="6804"/>
        </w:tabs>
        <w:spacing w:after="0" w:line="240" w:lineRule="auto"/>
        <w:rPr>
          <w:rFonts w:ascii="Arial" w:hAnsi="Arial" w:cs="Arial"/>
        </w:rPr>
      </w:pPr>
    </w:p>
    <w:p w:rsidR="009679C2" w:rsidRDefault="009679C2" w:rsidP="009679C2">
      <w:pPr>
        <w:tabs>
          <w:tab w:val="left" w:pos="680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Freundliche Grüße</w:t>
      </w:r>
    </w:p>
    <w:p w:rsidR="009679C2" w:rsidRDefault="009679C2" w:rsidP="009679C2">
      <w:pPr>
        <w:tabs>
          <w:tab w:val="left" w:pos="6804"/>
        </w:tabs>
        <w:spacing w:after="0" w:line="240" w:lineRule="auto"/>
        <w:rPr>
          <w:rFonts w:ascii="Arial" w:hAnsi="Arial" w:cs="Arial"/>
        </w:rPr>
      </w:pPr>
    </w:p>
    <w:p w:rsidR="009679C2" w:rsidRDefault="009679C2" w:rsidP="009679C2">
      <w:pPr>
        <w:tabs>
          <w:tab w:val="left" w:pos="6804"/>
        </w:tabs>
        <w:spacing w:after="0" w:line="240" w:lineRule="auto"/>
        <w:rPr>
          <w:rFonts w:ascii="Arial" w:hAnsi="Arial" w:cs="Arial"/>
        </w:rPr>
      </w:pPr>
    </w:p>
    <w:p w:rsidR="009679C2" w:rsidRDefault="009679C2" w:rsidP="009679C2">
      <w:pPr>
        <w:tabs>
          <w:tab w:val="left" w:pos="6804"/>
        </w:tabs>
        <w:spacing w:after="0" w:line="240" w:lineRule="auto"/>
        <w:rPr>
          <w:rFonts w:ascii="Arial" w:hAnsi="Arial" w:cs="Arial"/>
        </w:rPr>
      </w:pPr>
    </w:p>
    <w:p w:rsidR="009679C2" w:rsidRDefault="009679C2" w:rsidP="009679C2">
      <w:pPr>
        <w:tabs>
          <w:tab w:val="left" w:pos="6379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3320223"/>
          <w:placeholder>
            <w:docPart w:val="B245B339DE53469294F5FE55A8755300"/>
          </w:placeholder>
          <w:showingPlcHdr/>
          <w:text/>
        </w:sdtPr>
        <w:sdtContent>
          <w:r w:rsidRPr="009679C2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Ihren Vor- und Nachnamen</w:t>
          </w:r>
          <w:r w:rsidRPr="009679C2">
            <w:rPr>
              <w:rStyle w:val="Platzhaltertext"/>
              <w:rFonts w:ascii="Arial" w:hAnsi="Arial" w:cs="Arial"/>
            </w:rPr>
            <w:t xml:space="preserve"> einzugeben.</w:t>
          </w:r>
        </w:sdtContent>
      </w:sdt>
      <w:r>
        <w:rPr>
          <w:rFonts w:ascii="Arial" w:hAnsi="Arial" w:cs="Arial"/>
        </w:rPr>
        <w:t xml:space="preserve"> (=eigenhändige Unterschrift)</w:t>
      </w:r>
    </w:p>
    <w:p w:rsidR="009679C2" w:rsidRDefault="009679C2" w:rsidP="009679C2">
      <w:pPr>
        <w:tabs>
          <w:tab w:val="left" w:pos="6379"/>
        </w:tabs>
        <w:spacing w:after="0" w:line="240" w:lineRule="auto"/>
        <w:rPr>
          <w:rFonts w:ascii="Arial" w:hAnsi="Arial" w:cs="Arial"/>
        </w:rPr>
      </w:pPr>
    </w:p>
    <w:p w:rsidR="009679C2" w:rsidRDefault="009679C2" w:rsidP="009679C2">
      <w:pPr>
        <w:tabs>
          <w:tab w:val="left" w:pos="6379"/>
        </w:tabs>
        <w:spacing w:after="0" w:line="240" w:lineRule="auto"/>
        <w:rPr>
          <w:rFonts w:ascii="Arial" w:hAnsi="Arial" w:cs="Arial"/>
        </w:rPr>
      </w:pPr>
    </w:p>
    <w:p w:rsidR="009679C2" w:rsidRDefault="009679C2" w:rsidP="009679C2">
      <w:pPr>
        <w:tabs>
          <w:tab w:val="left" w:pos="6379"/>
        </w:tabs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9679C2" w:rsidRDefault="009679C2" w:rsidP="009679C2">
      <w:pPr>
        <w:tabs>
          <w:tab w:val="left" w:pos="6379"/>
        </w:tabs>
        <w:spacing w:after="0" w:line="240" w:lineRule="auto"/>
        <w:rPr>
          <w:rFonts w:ascii="Arial" w:hAnsi="Arial" w:cs="Arial"/>
        </w:rPr>
      </w:pPr>
    </w:p>
    <w:p w:rsidR="009679C2" w:rsidRDefault="009679C2" w:rsidP="009679C2">
      <w:pPr>
        <w:tabs>
          <w:tab w:val="left" w:pos="6379"/>
        </w:tabs>
        <w:spacing w:after="0" w:line="240" w:lineRule="auto"/>
        <w:rPr>
          <w:rFonts w:ascii="Arial" w:hAnsi="Arial" w:cs="Arial"/>
        </w:rPr>
      </w:pPr>
    </w:p>
    <w:p w:rsidR="009679C2" w:rsidRDefault="009679C2" w:rsidP="009679C2">
      <w:pPr>
        <w:tabs>
          <w:tab w:val="left" w:pos="6379"/>
        </w:tabs>
        <w:spacing w:after="0" w:line="240" w:lineRule="auto"/>
        <w:rPr>
          <w:rFonts w:ascii="Arial" w:hAnsi="Arial" w:cs="Arial"/>
        </w:rPr>
      </w:pPr>
    </w:p>
    <w:p w:rsidR="009679C2" w:rsidRDefault="009679C2" w:rsidP="009679C2">
      <w:pPr>
        <w:tabs>
          <w:tab w:val="left" w:pos="6379"/>
        </w:tabs>
        <w:spacing w:after="0" w:line="240" w:lineRule="auto"/>
        <w:rPr>
          <w:rFonts w:ascii="Arial" w:hAnsi="Arial" w:cs="Arial"/>
        </w:rPr>
      </w:pPr>
    </w:p>
    <w:p w:rsidR="009679C2" w:rsidRDefault="009679C2" w:rsidP="009679C2">
      <w:pPr>
        <w:tabs>
          <w:tab w:val="left" w:pos="6379"/>
        </w:tabs>
        <w:spacing w:after="0" w:line="240" w:lineRule="auto"/>
        <w:rPr>
          <w:rFonts w:ascii="Arial" w:hAnsi="Arial" w:cs="Arial"/>
        </w:rPr>
      </w:pPr>
    </w:p>
    <w:p w:rsidR="009679C2" w:rsidRDefault="009679C2" w:rsidP="009679C2">
      <w:pPr>
        <w:tabs>
          <w:tab w:val="left" w:pos="6379"/>
        </w:tabs>
        <w:spacing w:after="0" w:line="240" w:lineRule="auto"/>
        <w:rPr>
          <w:rFonts w:ascii="Arial" w:hAnsi="Arial" w:cs="Arial"/>
        </w:rPr>
      </w:pPr>
    </w:p>
    <w:p w:rsidR="009679C2" w:rsidRDefault="009679C2" w:rsidP="009679C2">
      <w:pPr>
        <w:tabs>
          <w:tab w:val="left" w:pos="6379"/>
        </w:tabs>
        <w:spacing w:after="0" w:line="240" w:lineRule="auto"/>
        <w:rPr>
          <w:rFonts w:ascii="Arial" w:hAnsi="Arial" w:cs="Arial"/>
        </w:rPr>
      </w:pPr>
    </w:p>
    <w:p w:rsidR="009679C2" w:rsidRDefault="009679C2" w:rsidP="009679C2">
      <w:pPr>
        <w:tabs>
          <w:tab w:val="left" w:pos="6379"/>
        </w:tabs>
        <w:spacing w:after="0" w:line="240" w:lineRule="auto"/>
        <w:rPr>
          <w:rFonts w:ascii="Arial" w:hAnsi="Arial" w:cs="Arial"/>
        </w:rPr>
      </w:pPr>
    </w:p>
    <w:p w:rsidR="009679C2" w:rsidRDefault="009679C2" w:rsidP="009679C2">
      <w:pPr>
        <w:tabs>
          <w:tab w:val="left" w:pos="6379"/>
        </w:tabs>
        <w:spacing w:after="0" w:line="240" w:lineRule="auto"/>
        <w:rPr>
          <w:rFonts w:ascii="Arial" w:hAnsi="Arial" w:cs="Arial"/>
        </w:rPr>
      </w:pPr>
    </w:p>
    <w:p w:rsidR="009679C2" w:rsidRDefault="009679C2" w:rsidP="009679C2">
      <w:pPr>
        <w:spacing w:line="360" w:lineRule="auto"/>
        <w:rPr>
          <w:rFonts w:ascii="Arial" w:hAnsi="Arial" w:cs="Arial"/>
          <w:b/>
          <w:bCs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0CA02" wp14:editId="430275D5">
                <wp:simplePos x="0" y="0"/>
                <wp:positionH relativeFrom="column">
                  <wp:posOffset>-48895</wp:posOffset>
                </wp:positionH>
                <wp:positionV relativeFrom="paragraph">
                  <wp:posOffset>134620</wp:posOffset>
                </wp:positionV>
                <wp:extent cx="6248400" cy="0"/>
                <wp:effectExtent l="8255" t="10795" r="10795" b="8255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2311A" id="Gerade Verbindung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0.6pt" to="488.1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FAHgIAADYEAAAOAAAAZHJzL2Uyb0RvYy54bWysU02P2jAUvFfqf7B8hyQ0sGxEWFUJ7GXb&#10;Iu1278Z2EquObdmGgKr+9z6bj5buparKwfjjeTJvZrx4OPQS7bl1QqsSZ+MUI66oZkK1Jf76sh7N&#10;MXKeKEakVrzER+7ww/L9u8VgCj7RnZaMWwQgyhWDKXHnvSmSxNGO98SNteEKDhtte+JhaduEWTIA&#10;ei+TSZrOkkFbZqym3DnYrU+HeBnxm4ZT/6VpHPdIlhi4+TjaOG7DmCwXpGgtMZ2gZxrkH1j0RCj4&#10;6BWqJp6gnRVvoHpBrXa68WOq+0Q3jaA89gDdZOkf3Tx3xPDYC4jjzFUm9/9g6ef9xiLBwDuMFOnB&#10;okduCePoldutUGynWpQFmQbjCqiu1MaGRulBPZsnTb85pHTVEdXySPflaAAj3khuroSFM/Cx7fBJ&#10;M6ghO6+jZofG9gES1ECHaM3xag0/eERhczbJ53kKDtLLWUKKy0VjnX/kukdhUmIpVFCNFGT/5DxQ&#10;h9JLSdhWei2kjM5LhQZgO53fTeMNp6Vg4TTUOdtuK2nRnoTwxF8QAtBuyqzeKRbROk7Y6jz3RMjT&#10;HOqlCnjQC/A5z07p+H6f3q/mq3k+yiez1ShP63r0cV3lo9k6u5vWH+qqqrMfgVqWF51gjKvA7pLU&#10;LP+7JJzfzClj16xedUhu0WOLQPbyH0lHM4N/pyRsNTtubFAj+ArhjMXnhxTS//s6Vv167sufAAAA&#10;//8DAFBLAwQUAAYACAAAACEAnIQD894AAAAIAQAADwAAAGRycy9kb3ducmV2LnhtbEyPwW7CMBBE&#10;75X6D9ZW6g0c0gqXEAchpEq9lAraDzDxkkSN11FsIOHru1UP9Dg7o5m3+WpwrThjHxpPGmbTBARS&#10;6W1DlYavz9fJC4gQDVnTekINIwZYFfd3ucmsv9AOz/tYCS6hkBkNdYxdJmUoa3QmTH2HxN7R985E&#10;ln0lbW8uXO5amSbJXDrTEC/UpsNNjeX3/uQ07DZ+q9bd88fbNr4f1fU6YlmNWj8+DOsliIhDvIXh&#10;F5/RoWCmgz+RDaLVMFGKkxrSWQqC/YWaP4E4/B1kkcv/DxQ/AAAA//8DAFBLAQItABQABgAIAAAA&#10;IQC2gziS/gAAAOEBAAATAAAAAAAAAAAAAAAAAAAAAABbQ29udGVudF9UeXBlc10ueG1sUEsBAi0A&#10;FAAGAAgAAAAhADj9If/WAAAAlAEAAAsAAAAAAAAAAAAAAAAALwEAAF9yZWxzLy5yZWxzUEsBAi0A&#10;FAAGAAgAAAAhANTMYUAeAgAANgQAAA4AAAAAAAAAAAAAAAAALgIAAGRycy9lMm9Eb2MueG1sUEsB&#10;Ai0AFAAGAAgAAAAhAJyEA/PeAAAACAEAAA8AAAAAAAAAAAAAAAAAeAQAAGRycy9kb3ducmV2Lnht&#10;bFBLBQYAAAAABAAEAPMAAACDBQAAAAA=&#10;" strokeweight="1.25pt"/>
            </w:pict>
          </mc:Fallback>
        </mc:AlternateContent>
      </w:r>
    </w:p>
    <w:p w:rsidR="009679C2" w:rsidRPr="00BC6C77" w:rsidRDefault="009679C2" w:rsidP="009679C2">
      <w:pPr>
        <w:spacing w:line="360" w:lineRule="auto"/>
        <w:rPr>
          <w:rFonts w:ascii="Arial" w:hAnsi="Arial" w:cs="Arial"/>
          <w:sz w:val="20"/>
        </w:rPr>
      </w:pPr>
    </w:p>
    <w:p w:rsidR="009679C2" w:rsidRPr="00BC6C77" w:rsidRDefault="009679C2" w:rsidP="009679C2">
      <w:pPr>
        <w:pStyle w:val="berschrift1"/>
        <w:spacing w:line="360" w:lineRule="auto"/>
        <w:rPr>
          <w:rFonts w:ascii="Arial" w:hAnsi="Arial" w:cs="Arial"/>
          <w:sz w:val="20"/>
        </w:rPr>
      </w:pPr>
      <w:r w:rsidRPr="00BC6C77">
        <w:rPr>
          <w:rFonts w:ascii="Arial" w:hAnsi="Arial" w:cs="Arial"/>
          <w:sz w:val="20"/>
        </w:rPr>
        <w:t>Wichtige Informationen zum Musterbrief</w:t>
      </w:r>
    </w:p>
    <w:p w:rsidR="009679C2" w:rsidRPr="00BC6C77" w:rsidRDefault="009679C2" w:rsidP="009679C2">
      <w:pPr>
        <w:rPr>
          <w:sz w:val="20"/>
        </w:rPr>
      </w:pPr>
    </w:p>
    <w:p w:rsidR="009679C2" w:rsidRPr="00BC6C77" w:rsidRDefault="009679C2" w:rsidP="009679C2">
      <w:pPr>
        <w:rPr>
          <w:rFonts w:ascii="Arial" w:hAnsi="Arial" w:cs="Arial"/>
          <w:sz w:val="20"/>
        </w:rPr>
      </w:pPr>
      <w:r w:rsidRPr="00BC6C77">
        <w:rPr>
          <w:rFonts w:ascii="Arial" w:hAnsi="Arial" w:cs="Arial"/>
          <w:sz w:val="20"/>
        </w:rPr>
        <w:t>Telekommunikationsunternehmen sind na</w:t>
      </w:r>
      <w:r w:rsidRPr="00C7438B">
        <w:rPr>
          <w:rFonts w:ascii="Arial" w:hAnsi="Arial" w:cs="Arial"/>
          <w:sz w:val="20"/>
        </w:rPr>
        <w:t>ch dem</w:t>
      </w:r>
      <w:r w:rsidRPr="00BC6C77">
        <w:rPr>
          <w:rFonts w:ascii="Arial" w:hAnsi="Arial" w:cs="Arial"/>
          <w:sz w:val="20"/>
        </w:rPr>
        <w:t xml:space="preserve"> Telekommunikationsgesetz berechtigt, eine einseitige Änderung der Allgemeinen Geschäftsbedingungen oder der Entgeltbestimmungen vorzunehmen – auch zum Nachteil des Kunden.</w:t>
      </w:r>
    </w:p>
    <w:p w:rsidR="009679C2" w:rsidRPr="00BC6C77" w:rsidRDefault="009679C2" w:rsidP="009679C2">
      <w:pPr>
        <w:rPr>
          <w:rFonts w:ascii="Arial" w:hAnsi="Arial" w:cs="Arial"/>
          <w:sz w:val="20"/>
        </w:rPr>
      </w:pPr>
    </w:p>
    <w:p w:rsidR="009679C2" w:rsidRPr="00BC6C77" w:rsidRDefault="009679C2" w:rsidP="009679C2">
      <w:pPr>
        <w:rPr>
          <w:rFonts w:ascii="Arial" w:hAnsi="Arial" w:cs="Arial"/>
          <w:sz w:val="20"/>
        </w:rPr>
      </w:pPr>
      <w:r w:rsidRPr="00BC6C77">
        <w:rPr>
          <w:rFonts w:ascii="Arial" w:hAnsi="Arial" w:cs="Arial"/>
          <w:sz w:val="20"/>
        </w:rPr>
        <w:t xml:space="preserve">Jedoch muss das Unternehmen dabei </w:t>
      </w:r>
      <w:r>
        <w:rPr>
          <w:rFonts w:ascii="Arial" w:hAnsi="Arial" w:cs="Arial"/>
          <w:sz w:val="20"/>
        </w:rPr>
        <w:t>folgendes Verfahren einhalten: b</w:t>
      </w:r>
      <w:r w:rsidRPr="00BC6C77">
        <w:rPr>
          <w:rFonts w:ascii="Arial" w:hAnsi="Arial" w:cs="Arial"/>
          <w:sz w:val="20"/>
        </w:rPr>
        <w:t xml:space="preserve">etroffene Kunden müssen spätestens </w:t>
      </w:r>
      <w:r w:rsidRPr="00C7438B">
        <w:rPr>
          <w:rFonts w:ascii="Arial" w:hAnsi="Arial" w:cs="Arial"/>
          <w:sz w:val="20"/>
        </w:rPr>
        <w:t>drei Monate</w:t>
      </w:r>
      <w:r w:rsidRPr="00BC6C77">
        <w:rPr>
          <w:rFonts w:ascii="Arial" w:hAnsi="Arial" w:cs="Arial"/>
          <w:sz w:val="20"/>
        </w:rPr>
        <w:t xml:space="preserve"> vor Inkrafttreten der Änderung schriftlich über die beabsichtigte Änderung informiert werden und dabei die Information erhalten, dass sie den Vertrag bis zum Inkrafttreten der Änderung kostenlos kündigen können. Bei diese</w:t>
      </w:r>
      <w:r>
        <w:rPr>
          <w:rFonts w:ascii="Arial" w:hAnsi="Arial" w:cs="Arial"/>
          <w:sz w:val="20"/>
        </w:rPr>
        <w:t>m</w:t>
      </w:r>
      <w:r w:rsidRPr="00BC6C77">
        <w:rPr>
          <w:rFonts w:ascii="Arial" w:hAnsi="Arial" w:cs="Arial"/>
          <w:sz w:val="20"/>
        </w:rPr>
        <w:t xml:space="preserve"> Information</w:t>
      </w:r>
      <w:r>
        <w:rPr>
          <w:rFonts w:ascii="Arial" w:hAnsi="Arial" w:cs="Arial"/>
          <w:sz w:val="20"/>
        </w:rPr>
        <w:t>sschreiben</w:t>
      </w:r>
      <w:r w:rsidRPr="00BC6C77">
        <w:rPr>
          <w:rFonts w:ascii="Arial" w:hAnsi="Arial" w:cs="Arial"/>
          <w:sz w:val="20"/>
        </w:rPr>
        <w:t xml:space="preserve"> müssen die Vorgaben der Mitteilungsverordnung der Regulierungsbehörde RTR eingehalten </w:t>
      </w:r>
      <w:r w:rsidRPr="00C7438B">
        <w:rPr>
          <w:rFonts w:ascii="Arial" w:hAnsi="Arial" w:cs="Arial"/>
          <w:sz w:val="20"/>
        </w:rPr>
        <w:t>werden.</w:t>
      </w:r>
    </w:p>
    <w:p w:rsidR="009679C2" w:rsidRPr="00BC6C77" w:rsidRDefault="009679C2" w:rsidP="009679C2">
      <w:pPr>
        <w:rPr>
          <w:rFonts w:ascii="Arial" w:hAnsi="Arial" w:cs="Arial"/>
          <w:sz w:val="20"/>
        </w:rPr>
      </w:pPr>
      <w:r w:rsidRPr="00BC6C77">
        <w:rPr>
          <w:rFonts w:ascii="Arial" w:hAnsi="Arial" w:cs="Arial"/>
          <w:sz w:val="20"/>
        </w:rPr>
        <w:t>Hat das Unternehmen dieses Verfahren eingehalten, haben Kunden die Wahl, die Änderungen hinzunehmen oder den Vertrag bis zum Inkrafttreten der Änderung zu kündigen und den Tarif bzw. Betreiber zu wechseln.</w:t>
      </w:r>
    </w:p>
    <w:p w:rsidR="009679C2" w:rsidRPr="00BC6C77" w:rsidRDefault="009679C2" w:rsidP="009679C2">
      <w:pPr>
        <w:rPr>
          <w:rFonts w:ascii="Arial" w:hAnsi="Arial" w:cs="Arial"/>
          <w:sz w:val="20"/>
        </w:rPr>
      </w:pPr>
    </w:p>
    <w:p w:rsidR="009679C2" w:rsidRDefault="009679C2" w:rsidP="009679C2">
      <w:pPr>
        <w:rPr>
          <w:rFonts w:ascii="Arial" w:hAnsi="Arial" w:cs="Arial"/>
          <w:sz w:val="20"/>
        </w:rPr>
      </w:pPr>
      <w:r w:rsidRPr="00BC6C77">
        <w:rPr>
          <w:rFonts w:ascii="Arial" w:hAnsi="Arial" w:cs="Arial"/>
          <w:sz w:val="20"/>
        </w:rPr>
        <w:t xml:space="preserve">Aus Beweisgründen empfiehlt es sich, die Kündigung per Einschreiben mit Rückschein zu versenden  (nähere Infos dazu finden Sie auf unserer Homepage unter Konsumentenrecht im </w:t>
      </w:r>
      <w:hyperlink r:id="rId5" w:history="1">
        <w:r w:rsidRPr="00C7438B">
          <w:rPr>
            <w:rStyle w:val="Hyperlink"/>
            <w:rFonts w:ascii="Arial" w:hAnsi="Arial" w:cs="Arial"/>
            <w:sz w:val="20"/>
          </w:rPr>
          <w:t>Artikel „Zugang von Postsendungen“</w:t>
        </w:r>
      </w:hyperlink>
      <w:r w:rsidRPr="00C7438B">
        <w:rPr>
          <w:rFonts w:ascii="Arial" w:hAnsi="Arial" w:cs="Arial"/>
          <w:sz w:val="20"/>
        </w:rPr>
        <w:t>). Kopie des Einschreibens, Einschreibezettel und Rückschein unbedingt aufheb</w:t>
      </w:r>
      <w:r w:rsidRPr="00BC6C77">
        <w:rPr>
          <w:rFonts w:ascii="Arial" w:hAnsi="Arial" w:cs="Arial"/>
          <w:sz w:val="20"/>
        </w:rPr>
        <w:t>en.</w:t>
      </w:r>
    </w:p>
    <w:p w:rsidR="009679C2" w:rsidRDefault="009679C2" w:rsidP="009679C2">
      <w:pPr>
        <w:rPr>
          <w:rFonts w:ascii="Arial" w:hAnsi="Arial" w:cs="Arial"/>
          <w:sz w:val="20"/>
        </w:rPr>
      </w:pPr>
    </w:p>
    <w:p w:rsidR="009679C2" w:rsidRPr="00BC6C77" w:rsidRDefault="009679C2" w:rsidP="009679C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Kündigung ist rechtzeitig, wenn sie dem Unternehmen vor Inkrafttreten der Änderung zugeht.</w:t>
      </w:r>
    </w:p>
    <w:p w:rsidR="009679C2" w:rsidRPr="00BC6C77" w:rsidRDefault="009679C2" w:rsidP="009679C2">
      <w:pPr>
        <w:rPr>
          <w:rFonts w:ascii="Arial" w:hAnsi="Arial" w:cs="Arial"/>
          <w:sz w:val="20"/>
        </w:rPr>
      </w:pPr>
    </w:p>
    <w:p w:rsidR="009679C2" w:rsidRPr="00BC6C77" w:rsidRDefault="009679C2" w:rsidP="009679C2">
      <w:pPr>
        <w:rPr>
          <w:rFonts w:ascii="Arial" w:hAnsi="Arial" w:cs="Arial"/>
          <w:sz w:val="20"/>
        </w:rPr>
      </w:pPr>
      <w:r w:rsidRPr="00BC6C77">
        <w:rPr>
          <w:rFonts w:ascii="Arial" w:hAnsi="Arial" w:cs="Arial"/>
          <w:sz w:val="20"/>
        </w:rPr>
        <w:t>Soll die Rufnummer zu einem neuen Betreiber mitgenommen werden, ist es ratsam, die Portierung jedenfalls noch vor dem Wirksamwerden der Kündigung durchzuführen.</w:t>
      </w:r>
    </w:p>
    <w:p w:rsidR="009679C2" w:rsidRDefault="009679C2" w:rsidP="009679C2">
      <w:pPr>
        <w:rPr>
          <w:sz w:val="20"/>
        </w:rPr>
      </w:pPr>
    </w:p>
    <w:p w:rsidR="009679C2" w:rsidRPr="00C7438B" w:rsidRDefault="009679C2" w:rsidP="009679C2">
      <w:pPr>
        <w:spacing w:after="375"/>
        <w:rPr>
          <w:rFonts w:ascii="Arial" w:hAnsi="Arial" w:cs="Arial"/>
          <w:color w:val="464A56"/>
          <w:sz w:val="23"/>
          <w:szCs w:val="23"/>
        </w:rPr>
      </w:pPr>
      <w:r w:rsidRPr="00C7438B">
        <w:rPr>
          <w:rFonts w:ascii="Arial" w:hAnsi="Arial" w:cs="Arial"/>
          <w:color w:val="BE0021"/>
          <w:sz w:val="36"/>
          <w:szCs w:val="36"/>
        </w:rPr>
        <w:t xml:space="preserve">Achtung: </w:t>
      </w:r>
      <w:r w:rsidRPr="00C7438B">
        <w:rPr>
          <w:rFonts w:ascii="Arial" w:hAnsi="Arial" w:cs="Arial"/>
          <w:color w:val="464A56"/>
          <w:sz w:val="23"/>
          <w:szCs w:val="23"/>
        </w:rPr>
        <w:t>Bei Verträgen ab 1.11.2021 gilt: Will der Kunde sein Handy nach der Sonderkündigung behalten, muss er eine Abschlagszahlung leisten, die Höhe der Abschlagszahlung findet sich in einer Tabelle im Vertrag.</w:t>
      </w:r>
    </w:p>
    <w:p w:rsidR="009679C2" w:rsidRPr="00BC6C77" w:rsidRDefault="009679C2" w:rsidP="009679C2">
      <w:pPr>
        <w:rPr>
          <w:sz w:val="20"/>
        </w:rPr>
      </w:pPr>
    </w:p>
    <w:p w:rsidR="009679C2" w:rsidRPr="009679C2" w:rsidRDefault="009679C2" w:rsidP="009679C2">
      <w:pPr>
        <w:tabs>
          <w:tab w:val="left" w:pos="6379"/>
        </w:tabs>
        <w:spacing w:after="0" w:line="240" w:lineRule="auto"/>
        <w:rPr>
          <w:rFonts w:ascii="Arial" w:hAnsi="Arial" w:cs="Arial"/>
        </w:rPr>
      </w:pPr>
    </w:p>
    <w:sectPr w:rsidR="009679C2" w:rsidRPr="009679C2" w:rsidSect="009679C2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9C2"/>
    <w:rsid w:val="009679C2"/>
    <w:rsid w:val="00E6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FBF78"/>
  <w15:chartTrackingRefBased/>
  <w15:docId w15:val="{65AECD7F-DA1F-4DFF-A2E1-F8A8435B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679C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Verdana" w:eastAsia="Times New Roman" w:hAnsi="Verdana" w:cs="Times New Roman"/>
      <w:b/>
      <w:bC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679C2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679C2"/>
    <w:rPr>
      <w:rFonts w:ascii="Verdana" w:eastAsia="Times New Roman" w:hAnsi="Verdana" w:cs="Times New Roman"/>
      <w:b/>
      <w:bCs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9679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ooe.arbeiterkammer.at/beratung/konsumentenschutz/konsumentenrecht/konsumentenrecht/Zugang_von_Postsendungen.html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A7E357ABE143159BF0413C5DDCC1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4D2ADA-D2B9-4177-951E-E9B2812E7E74}"/>
      </w:docPartPr>
      <w:docPartBody>
        <w:p w:rsidR="00000000" w:rsidRDefault="006F47BB" w:rsidP="006F47BB">
          <w:pPr>
            <w:pStyle w:val="D0A7E357ABE143159BF0413C5DDCC1573"/>
          </w:pPr>
          <w:r w:rsidRPr="009679C2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Ihren Vor- und Nachnamen</w:t>
          </w:r>
          <w:r w:rsidRPr="009679C2">
            <w:rPr>
              <w:rStyle w:val="Platzhaltertext"/>
              <w:rFonts w:ascii="Arial" w:hAnsi="Arial" w:cs="Arial"/>
            </w:rPr>
            <w:t xml:space="preserve"> einzugeben.</w:t>
          </w:r>
        </w:p>
      </w:docPartBody>
    </w:docPart>
    <w:docPart>
      <w:docPartPr>
        <w:name w:val="6CB6514115EF4B0BB92F7B2622FD09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FD4CC7-D308-496C-AE62-CB21F101161F}"/>
      </w:docPartPr>
      <w:docPartBody>
        <w:p w:rsidR="00000000" w:rsidRDefault="006F47BB" w:rsidP="006F47BB">
          <w:pPr>
            <w:pStyle w:val="6CB6514115EF4B0BB92F7B2622FD09753"/>
          </w:pPr>
          <w:r w:rsidRPr="009679C2">
            <w:rPr>
              <w:rStyle w:val="Platzhaltertext"/>
              <w:rFonts w:ascii="Arial" w:hAnsi="Arial" w:cs="Arial"/>
            </w:rPr>
            <w:t xml:space="preserve">Klicken Sie hier, </w:t>
          </w:r>
          <w:r>
            <w:rPr>
              <w:rStyle w:val="Platzhaltertext"/>
              <w:rFonts w:ascii="Arial" w:hAnsi="Arial" w:cs="Arial"/>
            </w:rPr>
            <w:t xml:space="preserve">um Ihre Anschrift </w:t>
          </w:r>
          <w:r w:rsidRPr="009679C2">
            <w:rPr>
              <w:rStyle w:val="Platzhaltertext"/>
              <w:rFonts w:ascii="Arial" w:hAnsi="Arial" w:cs="Arial"/>
            </w:rPr>
            <w:t>einzugeben.</w:t>
          </w:r>
        </w:p>
      </w:docPartBody>
    </w:docPart>
    <w:docPart>
      <w:docPartPr>
        <w:name w:val="D5A49DB25F5F4B21BE20392CBC375D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0B5EE2-323A-43B1-BE1E-CFC75AA375FF}"/>
      </w:docPartPr>
      <w:docPartBody>
        <w:p w:rsidR="00000000" w:rsidRDefault="006F47BB" w:rsidP="006F47BB">
          <w:pPr>
            <w:pStyle w:val="D5A49DB25F5F4B21BE20392CBC375DF23"/>
          </w:pPr>
          <w:r w:rsidRPr="009679C2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Ihre PLZ und den Ort</w:t>
          </w:r>
          <w:r w:rsidRPr="009679C2">
            <w:rPr>
              <w:rStyle w:val="Platzhaltertext"/>
              <w:rFonts w:ascii="Arial" w:hAnsi="Arial" w:cs="Arial"/>
            </w:rPr>
            <w:t xml:space="preserve"> einzugeben.</w:t>
          </w:r>
        </w:p>
      </w:docPartBody>
    </w:docPart>
    <w:docPart>
      <w:docPartPr>
        <w:name w:val="77A0102F861449419B4754CF3C738C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6FEA90-02D0-468D-9AA8-C48A54A489F5}"/>
      </w:docPartPr>
      <w:docPartBody>
        <w:p w:rsidR="00000000" w:rsidRDefault="006F47BB" w:rsidP="006F47BB">
          <w:pPr>
            <w:pStyle w:val="77A0102F861449419B4754CF3C738C2E2"/>
          </w:pPr>
          <w:r w:rsidRPr="009679C2">
            <w:rPr>
              <w:rStyle w:val="Platzhaltertext"/>
              <w:rFonts w:ascii="Arial" w:hAnsi="Arial" w:cs="Arial"/>
            </w:rPr>
            <w:t>Klicken Sie hier, um d</w:t>
          </w:r>
          <w:r>
            <w:rPr>
              <w:rStyle w:val="Platzhaltertext"/>
              <w:rFonts w:ascii="Arial" w:hAnsi="Arial" w:cs="Arial"/>
            </w:rPr>
            <w:t xml:space="preserve">en Namen </w:t>
          </w:r>
          <w:r w:rsidRPr="009679C2">
            <w:rPr>
              <w:rStyle w:val="Platzhaltertext"/>
              <w:rFonts w:ascii="Arial" w:hAnsi="Arial" w:cs="Arial"/>
            </w:rPr>
            <w:t>vom Unternehmen einzugeben.</w:t>
          </w:r>
        </w:p>
      </w:docPartBody>
    </w:docPart>
    <w:docPart>
      <w:docPartPr>
        <w:name w:val="56D669A4D59B4F6282BC12AA2E67AB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CCB533-AFB6-41FC-91DD-962592DB584E}"/>
      </w:docPartPr>
      <w:docPartBody>
        <w:p w:rsidR="00000000" w:rsidRDefault="006F47BB" w:rsidP="006F47BB">
          <w:pPr>
            <w:pStyle w:val="56D669A4D59B4F6282BC12AA2E67AB3A2"/>
          </w:pPr>
          <w:r w:rsidRPr="009679C2">
            <w:rPr>
              <w:rStyle w:val="Platzhaltertext"/>
              <w:rFonts w:ascii="Arial" w:hAnsi="Arial" w:cs="Arial"/>
            </w:rPr>
            <w:t xml:space="preserve">Klicken Sie hier, </w:t>
          </w:r>
          <w:r>
            <w:rPr>
              <w:rStyle w:val="Platzhaltertext"/>
              <w:rFonts w:ascii="Arial" w:hAnsi="Arial" w:cs="Arial"/>
            </w:rPr>
            <w:t xml:space="preserve">um die Anschrift vom Unternehmen </w:t>
          </w:r>
          <w:r w:rsidRPr="009679C2">
            <w:rPr>
              <w:rStyle w:val="Platzhaltertext"/>
              <w:rFonts w:ascii="Arial" w:hAnsi="Arial" w:cs="Arial"/>
            </w:rPr>
            <w:t>einzugeben.</w:t>
          </w:r>
        </w:p>
      </w:docPartBody>
    </w:docPart>
    <w:docPart>
      <w:docPartPr>
        <w:name w:val="ACFF157DB6424F01BBA6CFBC1DDB0F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04D1F-6AED-4B71-B83A-5E6904DFDCD3}"/>
      </w:docPartPr>
      <w:docPartBody>
        <w:p w:rsidR="00000000" w:rsidRDefault="006F47BB" w:rsidP="006F47BB">
          <w:pPr>
            <w:pStyle w:val="ACFF157DB6424F01BBA6CFBC1DDB0FA82"/>
          </w:pPr>
          <w:r w:rsidRPr="009679C2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die PLZ und den Ort vom Unternehmen</w:t>
          </w:r>
          <w:r w:rsidRPr="009679C2">
            <w:rPr>
              <w:rStyle w:val="Platzhaltertext"/>
              <w:rFonts w:ascii="Arial" w:hAnsi="Arial" w:cs="Arial"/>
            </w:rPr>
            <w:t xml:space="preserve"> einzugeben.</w:t>
          </w:r>
        </w:p>
      </w:docPartBody>
    </w:docPart>
    <w:docPart>
      <w:docPartPr>
        <w:name w:val="20360382B795429C8E093856B8F93E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87D324-7387-40BF-ABA5-76B788303D3A}"/>
      </w:docPartPr>
      <w:docPartBody>
        <w:p w:rsidR="00000000" w:rsidRDefault="006F47BB" w:rsidP="006F47BB">
          <w:pPr>
            <w:pStyle w:val="20360382B795429C8E093856B8F93E6F2"/>
          </w:pPr>
          <w:r w:rsidRPr="009679C2">
            <w:rPr>
              <w:rStyle w:val="Platzhaltertext"/>
              <w:rFonts w:ascii="Arial" w:hAnsi="Arial" w:cs="Arial"/>
            </w:rPr>
            <w:t>Klicken</w:t>
          </w:r>
          <w:r>
            <w:rPr>
              <w:rStyle w:val="Platzhaltertext"/>
              <w:rFonts w:ascii="Arial" w:hAnsi="Arial" w:cs="Arial"/>
            </w:rPr>
            <w:t xml:space="preserve"> </w:t>
          </w:r>
          <w:r w:rsidRPr="009679C2">
            <w:rPr>
              <w:rStyle w:val="Platzhaltertext"/>
              <w:rFonts w:ascii="Arial" w:hAnsi="Arial" w:cs="Arial"/>
            </w:rPr>
            <w:t xml:space="preserve">Sie hier, um </w:t>
          </w:r>
          <w:r>
            <w:rPr>
              <w:rStyle w:val="Platzhaltertext"/>
              <w:rFonts w:ascii="Arial" w:hAnsi="Arial" w:cs="Arial"/>
            </w:rPr>
            <w:t>den Ort</w:t>
          </w:r>
          <w:r w:rsidRPr="009679C2">
            <w:rPr>
              <w:rStyle w:val="Platzhaltertext"/>
              <w:rFonts w:ascii="Arial" w:hAnsi="Arial" w:cs="Arial"/>
            </w:rPr>
            <w:t xml:space="preserve"> einzugeben.</w:t>
          </w:r>
        </w:p>
      </w:docPartBody>
    </w:docPart>
    <w:docPart>
      <w:docPartPr>
        <w:name w:val="5E62D6D0AD774E249D82199A1FF484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8CDD05-5454-4962-913A-342AF303C103}"/>
      </w:docPartPr>
      <w:docPartBody>
        <w:p w:rsidR="00000000" w:rsidRDefault="006F47BB" w:rsidP="006F47BB">
          <w:pPr>
            <w:pStyle w:val="5E62D6D0AD774E249D82199A1FF484C22"/>
          </w:pPr>
          <w:r w:rsidRPr="009679C2">
            <w:rPr>
              <w:rStyle w:val="Platzhaltertext"/>
              <w:rFonts w:ascii="Arial" w:hAnsi="Arial" w:cs="Arial"/>
            </w:rPr>
            <w:t>Klicken Sie</w:t>
          </w:r>
          <w:r>
            <w:rPr>
              <w:rStyle w:val="Platzhaltertext"/>
              <w:rFonts w:ascii="Arial" w:hAnsi="Arial" w:cs="Arial"/>
            </w:rPr>
            <w:t xml:space="preserve"> hier</w:t>
          </w:r>
          <w:r w:rsidRPr="009679C2">
            <w:rPr>
              <w:rStyle w:val="Platzhaltertext"/>
              <w:rFonts w:ascii="Arial" w:hAnsi="Arial" w:cs="Arial"/>
            </w:rPr>
            <w:t>, um ein Datum einzugeben.</w:t>
          </w:r>
        </w:p>
      </w:docPartBody>
    </w:docPart>
    <w:docPart>
      <w:docPartPr>
        <w:name w:val="BD9E5BA411644672A76683226789EB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B3BE1B-CCD9-4FFC-9A94-1C94DEC45976}"/>
      </w:docPartPr>
      <w:docPartBody>
        <w:p w:rsidR="00000000" w:rsidRDefault="006F47BB" w:rsidP="006F47BB">
          <w:pPr>
            <w:pStyle w:val="BD9E5BA411644672A76683226789EBEA1"/>
          </w:pPr>
          <w:r w:rsidRPr="009679C2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Ihre Kundennummer</w:t>
          </w:r>
          <w:r w:rsidRPr="009679C2">
            <w:rPr>
              <w:rStyle w:val="Platzhaltertext"/>
              <w:rFonts w:ascii="Arial" w:hAnsi="Arial" w:cs="Arial"/>
            </w:rPr>
            <w:t xml:space="preserve"> einzugeben.</w:t>
          </w:r>
        </w:p>
      </w:docPartBody>
    </w:docPart>
    <w:docPart>
      <w:docPartPr>
        <w:name w:val="A5DFAAE6AACA4CF4996AF374507273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160584-05E8-4502-A230-2F79927F6F69}"/>
      </w:docPartPr>
      <w:docPartBody>
        <w:p w:rsidR="00000000" w:rsidRDefault="006F47BB" w:rsidP="006F47BB">
          <w:pPr>
            <w:pStyle w:val="A5DFAAE6AACA4CF4996AF3745072736C"/>
          </w:pPr>
          <w:r w:rsidRPr="009679C2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Ihre Telefonnummer</w:t>
          </w:r>
          <w:r w:rsidRPr="009679C2">
            <w:rPr>
              <w:rStyle w:val="Platzhaltertext"/>
              <w:rFonts w:ascii="Arial" w:hAnsi="Arial" w:cs="Arial"/>
            </w:rPr>
            <w:t xml:space="preserve"> einzugeben.</w:t>
          </w:r>
        </w:p>
      </w:docPartBody>
    </w:docPart>
    <w:docPart>
      <w:docPartPr>
        <w:name w:val="1209F7ACEF4D44CBAD73013D38CB6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0433C9-AA8A-4BA4-ACF1-B0AE48DFAAD1}"/>
      </w:docPartPr>
      <w:docPartBody>
        <w:p w:rsidR="00000000" w:rsidRDefault="006F47BB" w:rsidP="006F47BB">
          <w:pPr>
            <w:pStyle w:val="1209F7ACEF4D44CBAD73013D38CB6D03"/>
          </w:pPr>
          <w:r w:rsidRPr="009679C2">
            <w:rPr>
              <w:rStyle w:val="Platzhaltertext"/>
              <w:rFonts w:ascii="Arial" w:hAnsi="Arial" w:cs="Arial"/>
            </w:rPr>
            <w:t>Klicken Sie</w:t>
          </w:r>
          <w:r>
            <w:rPr>
              <w:rStyle w:val="Platzhaltertext"/>
              <w:rFonts w:ascii="Arial" w:hAnsi="Arial" w:cs="Arial"/>
            </w:rPr>
            <w:t xml:space="preserve"> hier</w:t>
          </w:r>
          <w:r w:rsidRPr="009679C2">
            <w:rPr>
              <w:rStyle w:val="Platzhaltertext"/>
              <w:rFonts w:ascii="Arial" w:hAnsi="Arial" w:cs="Arial"/>
            </w:rPr>
            <w:t>, um ein Datum einzugeben.</w:t>
          </w:r>
        </w:p>
      </w:docPartBody>
    </w:docPart>
    <w:docPart>
      <w:docPartPr>
        <w:name w:val="60F29A577B05463FA7E31937E297D6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7845F3-ABBA-4444-826C-ADCE2CBA6DC6}"/>
      </w:docPartPr>
      <w:docPartBody>
        <w:p w:rsidR="00000000" w:rsidRDefault="006F47BB" w:rsidP="006F47BB">
          <w:pPr>
            <w:pStyle w:val="60F29A577B05463FA7E31937E297D69B"/>
          </w:pPr>
          <w:r w:rsidRPr="009679C2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Ihre Kundennummer</w:t>
          </w:r>
          <w:r w:rsidRPr="009679C2">
            <w:rPr>
              <w:rStyle w:val="Platzhaltertext"/>
              <w:rFonts w:ascii="Arial" w:hAnsi="Arial" w:cs="Arial"/>
            </w:rPr>
            <w:t xml:space="preserve"> einzugeben.</w:t>
          </w:r>
        </w:p>
      </w:docPartBody>
    </w:docPart>
    <w:docPart>
      <w:docPartPr>
        <w:name w:val="D17BC5694B32463B87C2CC09BC6D4E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912723-758A-4BB1-BEFE-45EE1C6A76DC}"/>
      </w:docPartPr>
      <w:docPartBody>
        <w:p w:rsidR="00000000" w:rsidRDefault="006F47BB" w:rsidP="006F47BB">
          <w:pPr>
            <w:pStyle w:val="D17BC5694B32463B87C2CC09BC6D4EDE"/>
          </w:pPr>
          <w:r w:rsidRPr="009679C2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Ihre Tel. Nr.</w:t>
          </w:r>
          <w:r w:rsidRPr="009679C2">
            <w:rPr>
              <w:rStyle w:val="Platzhaltertext"/>
              <w:rFonts w:ascii="Arial" w:hAnsi="Arial" w:cs="Arial"/>
            </w:rPr>
            <w:t xml:space="preserve"> einzugeben.</w:t>
          </w:r>
        </w:p>
      </w:docPartBody>
    </w:docPart>
    <w:docPart>
      <w:docPartPr>
        <w:name w:val="B245B339DE53469294F5FE55A87553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1350CC-F413-4579-ACCA-4F0BE3EE814E}"/>
      </w:docPartPr>
      <w:docPartBody>
        <w:p w:rsidR="00000000" w:rsidRDefault="006F47BB" w:rsidP="006F47BB">
          <w:pPr>
            <w:pStyle w:val="B245B339DE53469294F5FE55A8755300"/>
          </w:pPr>
          <w:r w:rsidRPr="009679C2">
            <w:rPr>
              <w:rStyle w:val="Platzhaltertext"/>
              <w:rFonts w:ascii="Arial" w:hAnsi="Arial" w:cs="Arial"/>
            </w:rPr>
            <w:t xml:space="preserve">Klicken Sie hier, um </w:t>
          </w:r>
          <w:r>
            <w:rPr>
              <w:rStyle w:val="Platzhaltertext"/>
              <w:rFonts w:ascii="Arial" w:hAnsi="Arial" w:cs="Arial"/>
            </w:rPr>
            <w:t>Ihren Vor- und Nachnamen</w:t>
          </w:r>
          <w:r w:rsidRPr="009679C2">
            <w:rPr>
              <w:rStyle w:val="Platzhaltertext"/>
              <w:rFonts w:ascii="Arial" w:hAnsi="Arial" w:cs="Arial"/>
            </w:rPr>
            <w:t xml:space="preserve">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BB"/>
    <w:rsid w:val="006F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F47BB"/>
    <w:rPr>
      <w:color w:val="808080"/>
    </w:rPr>
  </w:style>
  <w:style w:type="paragraph" w:customStyle="1" w:styleId="D0A7E357ABE143159BF0413C5DDCC157">
    <w:name w:val="D0A7E357ABE143159BF0413C5DDCC157"/>
    <w:rsid w:val="006F47BB"/>
    <w:rPr>
      <w:rFonts w:eastAsiaTheme="minorHAnsi"/>
      <w:lang w:eastAsia="en-US"/>
    </w:rPr>
  </w:style>
  <w:style w:type="paragraph" w:customStyle="1" w:styleId="6CB6514115EF4B0BB92F7B2622FD0975">
    <w:name w:val="6CB6514115EF4B0BB92F7B2622FD0975"/>
    <w:rsid w:val="006F47BB"/>
    <w:rPr>
      <w:rFonts w:eastAsiaTheme="minorHAnsi"/>
      <w:lang w:eastAsia="en-US"/>
    </w:rPr>
  </w:style>
  <w:style w:type="paragraph" w:customStyle="1" w:styleId="D5A49DB25F5F4B21BE20392CBC375DF2">
    <w:name w:val="D5A49DB25F5F4B21BE20392CBC375DF2"/>
    <w:rsid w:val="006F47BB"/>
    <w:rPr>
      <w:rFonts w:eastAsiaTheme="minorHAnsi"/>
      <w:lang w:eastAsia="en-US"/>
    </w:rPr>
  </w:style>
  <w:style w:type="paragraph" w:customStyle="1" w:styleId="D0A7E357ABE143159BF0413C5DDCC1571">
    <w:name w:val="D0A7E357ABE143159BF0413C5DDCC1571"/>
    <w:rsid w:val="006F47BB"/>
    <w:rPr>
      <w:rFonts w:eastAsiaTheme="minorHAnsi"/>
      <w:lang w:eastAsia="en-US"/>
    </w:rPr>
  </w:style>
  <w:style w:type="paragraph" w:customStyle="1" w:styleId="6CB6514115EF4B0BB92F7B2622FD09751">
    <w:name w:val="6CB6514115EF4B0BB92F7B2622FD09751"/>
    <w:rsid w:val="006F47BB"/>
    <w:rPr>
      <w:rFonts w:eastAsiaTheme="minorHAnsi"/>
      <w:lang w:eastAsia="en-US"/>
    </w:rPr>
  </w:style>
  <w:style w:type="paragraph" w:customStyle="1" w:styleId="D5A49DB25F5F4B21BE20392CBC375DF21">
    <w:name w:val="D5A49DB25F5F4B21BE20392CBC375DF21"/>
    <w:rsid w:val="006F47BB"/>
    <w:rPr>
      <w:rFonts w:eastAsiaTheme="minorHAnsi"/>
      <w:lang w:eastAsia="en-US"/>
    </w:rPr>
  </w:style>
  <w:style w:type="paragraph" w:customStyle="1" w:styleId="77A0102F861449419B4754CF3C738C2E">
    <w:name w:val="77A0102F861449419B4754CF3C738C2E"/>
    <w:rsid w:val="006F47BB"/>
    <w:rPr>
      <w:rFonts w:eastAsiaTheme="minorHAnsi"/>
      <w:lang w:eastAsia="en-US"/>
    </w:rPr>
  </w:style>
  <w:style w:type="paragraph" w:customStyle="1" w:styleId="56D669A4D59B4F6282BC12AA2E67AB3A">
    <w:name w:val="56D669A4D59B4F6282BC12AA2E67AB3A"/>
    <w:rsid w:val="006F47BB"/>
    <w:rPr>
      <w:rFonts w:eastAsiaTheme="minorHAnsi"/>
      <w:lang w:eastAsia="en-US"/>
    </w:rPr>
  </w:style>
  <w:style w:type="paragraph" w:customStyle="1" w:styleId="ACFF157DB6424F01BBA6CFBC1DDB0FA8">
    <w:name w:val="ACFF157DB6424F01BBA6CFBC1DDB0FA8"/>
    <w:rsid w:val="006F47BB"/>
    <w:rPr>
      <w:rFonts w:eastAsiaTheme="minorHAnsi"/>
      <w:lang w:eastAsia="en-US"/>
    </w:rPr>
  </w:style>
  <w:style w:type="paragraph" w:customStyle="1" w:styleId="20360382B795429C8E093856B8F93E6F">
    <w:name w:val="20360382B795429C8E093856B8F93E6F"/>
    <w:rsid w:val="006F47BB"/>
    <w:rPr>
      <w:rFonts w:eastAsiaTheme="minorHAnsi"/>
      <w:lang w:eastAsia="en-US"/>
    </w:rPr>
  </w:style>
  <w:style w:type="paragraph" w:customStyle="1" w:styleId="5E62D6D0AD774E249D82199A1FF484C2">
    <w:name w:val="5E62D6D0AD774E249D82199A1FF484C2"/>
    <w:rsid w:val="006F47BB"/>
    <w:rPr>
      <w:rFonts w:eastAsiaTheme="minorHAnsi"/>
      <w:lang w:eastAsia="en-US"/>
    </w:rPr>
  </w:style>
  <w:style w:type="paragraph" w:customStyle="1" w:styleId="D0A7E357ABE143159BF0413C5DDCC1572">
    <w:name w:val="D0A7E357ABE143159BF0413C5DDCC1572"/>
    <w:rsid w:val="006F47BB"/>
    <w:rPr>
      <w:rFonts w:eastAsiaTheme="minorHAnsi"/>
      <w:lang w:eastAsia="en-US"/>
    </w:rPr>
  </w:style>
  <w:style w:type="paragraph" w:customStyle="1" w:styleId="6CB6514115EF4B0BB92F7B2622FD09752">
    <w:name w:val="6CB6514115EF4B0BB92F7B2622FD09752"/>
    <w:rsid w:val="006F47BB"/>
    <w:rPr>
      <w:rFonts w:eastAsiaTheme="minorHAnsi"/>
      <w:lang w:eastAsia="en-US"/>
    </w:rPr>
  </w:style>
  <w:style w:type="paragraph" w:customStyle="1" w:styleId="D5A49DB25F5F4B21BE20392CBC375DF22">
    <w:name w:val="D5A49DB25F5F4B21BE20392CBC375DF22"/>
    <w:rsid w:val="006F47BB"/>
    <w:rPr>
      <w:rFonts w:eastAsiaTheme="minorHAnsi"/>
      <w:lang w:eastAsia="en-US"/>
    </w:rPr>
  </w:style>
  <w:style w:type="paragraph" w:customStyle="1" w:styleId="77A0102F861449419B4754CF3C738C2E1">
    <w:name w:val="77A0102F861449419B4754CF3C738C2E1"/>
    <w:rsid w:val="006F47BB"/>
    <w:rPr>
      <w:rFonts w:eastAsiaTheme="minorHAnsi"/>
      <w:lang w:eastAsia="en-US"/>
    </w:rPr>
  </w:style>
  <w:style w:type="paragraph" w:customStyle="1" w:styleId="56D669A4D59B4F6282BC12AA2E67AB3A1">
    <w:name w:val="56D669A4D59B4F6282BC12AA2E67AB3A1"/>
    <w:rsid w:val="006F47BB"/>
    <w:rPr>
      <w:rFonts w:eastAsiaTheme="minorHAnsi"/>
      <w:lang w:eastAsia="en-US"/>
    </w:rPr>
  </w:style>
  <w:style w:type="paragraph" w:customStyle="1" w:styleId="ACFF157DB6424F01BBA6CFBC1DDB0FA81">
    <w:name w:val="ACFF157DB6424F01BBA6CFBC1DDB0FA81"/>
    <w:rsid w:val="006F47BB"/>
    <w:rPr>
      <w:rFonts w:eastAsiaTheme="minorHAnsi"/>
      <w:lang w:eastAsia="en-US"/>
    </w:rPr>
  </w:style>
  <w:style w:type="paragraph" w:customStyle="1" w:styleId="20360382B795429C8E093856B8F93E6F1">
    <w:name w:val="20360382B795429C8E093856B8F93E6F1"/>
    <w:rsid w:val="006F47BB"/>
    <w:rPr>
      <w:rFonts w:eastAsiaTheme="minorHAnsi"/>
      <w:lang w:eastAsia="en-US"/>
    </w:rPr>
  </w:style>
  <w:style w:type="paragraph" w:customStyle="1" w:styleId="5E62D6D0AD774E249D82199A1FF484C21">
    <w:name w:val="5E62D6D0AD774E249D82199A1FF484C21"/>
    <w:rsid w:val="006F47BB"/>
    <w:rPr>
      <w:rFonts w:eastAsiaTheme="minorHAnsi"/>
      <w:lang w:eastAsia="en-US"/>
    </w:rPr>
  </w:style>
  <w:style w:type="paragraph" w:customStyle="1" w:styleId="BD9E5BA411644672A76683226789EBEA">
    <w:name w:val="BD9E5BA411644672A76683226789EBEA"/>
    <w:rsid w:val="006F47BB"/>
    <w:rPr>
      <w:rFonts w:eastAsiaTheme="minorHAnsi"/>
      <w:lang w:eastAsia="en-US"/>
    </w:rPr>
  </w:style>
  <w:style w:type="paragraph" w:customStyle="1" w:styleId="D0A7E357ABE143159BF0413C5DDCC1573">
    <w:name w:val="D0A7E357ABE143159BF0413C5DDCC1573"/>
    <w:rsid w:val="006F47BB"/>
    <w:rPr>
      <w:rFonts w:eastAsiaTheme="minorHAnsi"/>
      <w:lang w:eastAsia="en-US"/>
    </w:rPr>
  </w:style>
  <w:style w:type="paragraph" w:customStyle="1" w:styleId="6CB6514115EF4B0BB92F7B2622FD09753">
    <w:name w:val="6CB6514115EF4B0BB92F7B2622FD09753"/>
    <w:rsid w:val="006F47BB"/>
    <w:rPr>
      <w:rFonts w:eastAsiaTheme="minorHAnsi"/>
      <w:lang w:eastAsia="en-US"/>
    </w:rPr>
  </w:style>
  <w:style w:type="paragraph" w:customStyle="1" w:styleId="D5A49DB25F5F4B21BE20392CBC375DF23">
    <w:name w:val="D5A49DB25F5F4B21BE20392CBC375DF23"/>
    <w:rsid w:val="006F47BB"/>
    <w:rPr>
      <w:rFonts w:eastAsiaTheme="minorHAnsi"/>
      <w:lang w:eastAsia="en-US"/>
    </w:rPr>
  </w:style>
  <w:style w:type="paragraph" w:customStyle="1" w:styleId="77A0102F861449419B4754CF3C738C2E2">
    <w:name w:val="77A0102F861449419B4754CF3C738C2E2"/>
    <w:rsid w:val="006F47BB"/>
    <w:rPr>
      <w:rFonts w:eastAsiaTheme="minorHAnsi"/>
      <w:lang w:eastAsia="en-US"/>
    </w:rPr>
  </w:style>
  <w:style w:type="paragraph" w:customStyle="1" w:styleId="56D669A4D59B4F6282BC12AA2E67AB3A2">
    <w:name w:val="56D669A4D59B4F6282BC12AA2E67AB3A2"/>
    <w:rsid w:val="006F47BB"/>
    <w:rPr>
      <w:rFonts w:eastAsiaTheme="minorHAnsi"/>
      <w:lang w:eastAsia="en-US"/>
    </w:rPr>
  </w:style>
  <w:style w:type="paragraph" w:customStyle="1" w:styleId="ACFF157DB6424F01BBA6CFBC1DDB0FA82">
    <w:name w:val="ACFF157DB6424F01BBA6CFBC1DDB0FA82"/>
    <w:rsid w:val="006F47BB"/>
    <w:rPr>
      <w:rFonts w:eastAsiaTheme="minorHAnsi"/>
      <w:lang w:eastAsia="en-US"/>
    </w:rPr>
  </w:style>
  <w:style w:type="paragraph" w:customStyle="1" w:styleId="20360382B795429C8E093856B8F93E6F2">
    <w:name w:val="20360382B795429C8E093856B8F93E6F2"/>
    <w:rsid w:val="006F47BB"/>
    <w:rPr>
      <w:rFonts w:eastAsiaTheme="minorHAnsi"/>
      <w:lang w:eastAsia="en-US"/>
    </w:rPr>
  </w:style>
  <w:style w:type="paragraph" w:customStyle="1" w:styleId="5E62D6D0AD774E249D82199A1FF484C22">
    <w:name w:val="5E62D6D0AD774E249D82199A1FF484C22"/>
    <w:rsid w:val="006F47BB"/>
    <w:rPr>
      <w:rFonts w:eastAsiaTheme="minorHAnsi"/>
      <w:lang w:eastAsia="en-US"/>
    </w:rPr>
  </w:style>
  <w:style w:type="paragraph" w:customStyle="1" w:styleId="BD9E5BA411644672A76683226789EBEA1">
    <w:name w:val="BD9E5BA411644672A76683226789EBEA1"/>
    <w:rsid w:val="006F47BB"/>
    <w:rPr>
      <w:rFonts w:eastAsiaTheme="minorHAnsi"/>
      <w:lang w:eastAsia="en-US"/>
    </w:rPr>
  </w:style>
  <w:style w:type="paragraph" w:customStyle="1" w:styleId="A5DFAAE6AACA4CF4996AF3745072736C">
    <w:name w:val="A5DFAAE6AACA4CF4996AF3745072736C"/>
    <w:rsid w:val="006F47BB"/>
    <w:rPr>
      <w:rFonts w:eastAsiaTheme="minorHAnsi"/>
      <w:lang w:eastAsia="en-US"/>
    </w:rPr>
  </w:style>
  <w:style w:type="paragraph" w:customStyle="1" w:styleId="1209F7ACEF4D44CBAD73013D38CB6D03">
    <w:name w:val="1209F7ACEF4D44CBAD73013D38CB6D03"/>
    <w:rsid w:val="006F47BB"/>
    <w:rPr>
      <w:rFonts w:eastAsiaTheme="minorHAnsi"/>
      <w:lang w:eastAsia="en-US"/>
    </w:rPr>
  </w:style>
  <w:style w:type="paragraph" w:customStyle="1" w:styleId="60F29A577B05463FA7E31937E297D69B">
    <w:name w:val="60F29A577B05463FA7E31937E297D69B"/>
    <w:rsid w:val="006F47BB"/>
    <w:rPr>
      <w:rFonts w:eastAsiaTheme="minorHAnsi"/>
      <w:lang w:eastAsia="en-US"/>
    </w:rPr>
  </w:style>
  <w:style w:type="paragraph" w:customStyle="1" w:styleId="D17BC5694B32463B87C2CC09BC6D4EDE">
    <w:name w:val="D17BC5694B32463B87C2CC09BC6D4EDE"/>
    <w:rsid w:val="006F47BB"/>
    <w:rPr>
      <w:rFonts w:eastAsiaTheme="minorHAnsi"/>
      <w:lang w:eastAsia="en-US"/>
    </w:rPr>
  </w:style>
  <w:style w:type="paragraph" w:customStyle="1" w:styleId="B245B339DE53469294F5FE55A8755300">
    <w:name w:val="B245B339DE53469294F5FE55A8755300"/>
    <w:rsid w:val="006F47B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C09C4-12C0-4123-A8BF-F8BEEE78A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Miskic Elma</dc:creator>
  <cp:keywords/>
  <dc:description/>
  <cp:lastModifiedBy>Miskic Elma</cp:lastModifiedBy>
  <cp:revision>1</cp:revision>
  <dcterms:created xsi:type="dcterms:W3CDTF">2021-11-02T14:02:00Z</dcterms:created>
  <dcterms:modified xsi:type="dcterms:W3CDTF">2021-11-02T14:14:00Z</dcterms:modified>
</cp:coreProperties>
</file>